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D7D20BA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7E2806">
        <w:rPr>
          <w:rFonts w:ascii="GHEA Grapalat" w:hAnsi="GHEA Grapalat"/>
          <w:b w:val="0"/>
          <w:sz w:val="24"/>
          <w:lang w:val="af-ZA"/>
        </w:rPr>
        <w:t>ԵՄ-ՀՄԱԱՊՁԲ-23/40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4C4DD4F8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E2806">
        <w:rPr>
          <w:rFonts w:ascii="GHEA Grapalat" w:hAnsi="GHEA Grapalat"/>
          <w:sz w:val="20"/>
        </w:rPr>
        <w:t>ԵՄ-ՀՄԱԱՊՁԲ-23/40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7E2806" w:rsidRPr="007E2806">
        <w:rPr>
          <w:rFonts w:ascii="GHEA Grapalat" w:hAnsi="GHEA Grapalat" w:hint="eastAsia"/>
          <w:sz w:val="20"/>
          <w:lang w:val="hy-AM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01EB7C46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7E2806" w:rsidRPr="007E2806">
        <w:rPr>
          <w:rFonts w:ascii="GHEA Grapalat" w:hAnsi="GHEA Grapalat"/>
          <w:sz w:val="20"/>
        </w:rPr>
        <w:t>05.04.2023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743025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743025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25A52" w:rsidRPr="00743025" w14:paraId="57920A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5FCCA23" w:rsidR="00D25A52" w:rsidRPr="00D25A52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25A5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5DE3965A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Аллюминиевый наконечник (Лапа)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7F0BDB46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«Кампаре»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11D3931" w:rsidR="00D25A52" w:rsidRPr="00D25A52" w:rsidRDefault="00D25A52" w:rsidP="00D25A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19F33CD3" w:rsidR="00D25A52" w:rsidRPr="00743025" w:rsidRDefault="00D25A52" w:rsidP="00D25A5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4927E118" w:rsidR="00D25A52" w:rsidRPr="00743025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25A52" w:rsidRPr="00743025" w14:paraId="6B30D5D7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4FBADBE" w14:textId="77777777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644F889" w14:textId="77777777" w:rsidR="00D25A52" w:rsidRPr="00D25A52" w:rsidRDefault="00D25A52" w:rsidP="00D25A5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5EFF878B" w14:textId="04E811CE" w:rsidR="00D25A52" w:rsidRPr="00D25A52" w:rsidRDefault="00D25A52" w:rsidP="00D25A5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ООО "ЭНЕРГО ИМПУЛЬС"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FFCF4B" w14:textId="0684B6DC" w:rsidR="00D25A52" w:rsidRPr="00D25A52" w:rsidRDefault="00D25A52" w:rsidP="00D25A5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C02405" w14:textId="77777777" w:rsidR="00D25A52" w:rsidRPr="00743025" w:rsidRDefault="00D25A52" w:rsidP="00D25A5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932C15D" w14:textId="77777777" w:rsidR="00D25A52" w:rsidRPr="00743025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25A52" w:rsidRPr="00743025" w14:paraId="655C9AA0" w14:textId="77777777" w:rsidTr="007979B5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86F135A" w14:textId="55FFCB99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8463419" w14:textId="51329C86" w:rsidR="00D25A52" w:rsidRPr="00D25A52" w:rsidRDefault="00D25A52" w:rsidP="00D25A5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Указатель высокого напряжения УВН-10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84952BC" w14:textId="1DABA8C2" w:rsidR="00D25A52" w:rsidRPr="00D25A52" w:rsidRDefault="00D25A52" w:rsidP="00D25A5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«Кампаре»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FF7E438" w14:textId="65D84E59" w:rsidR="00D25A52" w:rsidRPr="00D25A52" w:rsidRDefault="00D25A52" w:rsidP="00D25A5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3FAFDBA" w14:textId="77777777" w:rsidR="00D25A52" w:rsidRPr="00743025" w:rsidRDefault="00D25A52" w:rsidP="00D25A5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EE4AA0D" w14:textId="77777777" w:rsidR="00D25A52" w:rsidRPr="00743025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25A52" w:rsidRPr="00743025" w14:paraId="3AD08AF6" w14:textId="77777777" w:rsidTr="007979B5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228415B" w14:textId="5D75D96A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D602630" w14:textId="0D22A787" w:rsidR="00D25A52" w:rsidRPr="00D25A52" w:rsidRDefault="00D25A52" w:rsidP="00D25A5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Входной цифровой модуль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CA5C918" w14:textId="0581AEBA" w:rsidR="00D25A52" w:rsidRPr="00D25A52" w:rsidRDefault="00D25A52" w:rsidP="00D25A5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«Кампаре»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206666" w14:textId="364288B8" w:rsidR="00D25A52" w:rsidRPr="00D25A52" w:rsidRDefault="00D25A52" w:rsidP="00D25A5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05383C" w14:textId="77777777" w:rsidR="00D25A52" w:rsidRPr="00743025" w:rsidRDefault="00D25A52" w:rsidP="00D25A5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84B4631" w14:textId="77777777" w:rsidR="00D25A52" w:rsidRPr="00743025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25A52" w:rsidRPr="00743025" w14:paraId="6CDC3CBD" w14:textId="77777777" w:rsidTr="007979B5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8BEC047" w14:textId="5B18D063" w:rsidR="00D25A52" w:rsidRPr="00D25A52" w:rsidRDefault="00D25A52" w:rsidP="00D25A5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8E32835" w14:textId="61FF565B" w:rsidR="00D25A52" w:rsidRPr="00D25A52" w:rsidRDefault="00D25A52" w:rsidP="00D25A5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Оптрон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D8A2682" w14:textId="1BA0CC95" w:rsidR="00D25A52" w:rsidRPr="00D25A52" w:rsidRDefault="00D25A52" w:rsidP="00D25A5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D25A52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«Кампаре»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7F43E58" w14:textId="3183D343" w:rsidR="00D25A52" w:rsidRPr="00D25A52" w:rsidRDefault="00D25A52" w:rsidP="00D25A5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00865C7" w14:textId="77777777" w:rsidR="00D25A52" w:rsidRPr="00743025" w:rsidRDefault="00D25A52" w:rsidP="00D25A5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D35326D" w14:textId="77777777" w:rsidR="00D25A52" w:rsidRPr="00743025" w:rsidRDefault="00D25A52" w:rsidP="00D25A5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173"/>
        <w:gridCol w:w="2478"/>
        <w:gridCol w:w="2882"/>
      </w:tblGrid>
      <w:tr w:rsidR="00D25A52" w:rsidRPr="00D25A52" w14:paraId="373F26CD" w14:textId="77777777" w:rsidTr="00191BFC">
        <w:trPr>
          <w:trHeight w:val="189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70AA2438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D25A5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25A5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4A3C6EE1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25A5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478" w:type="dxa"/>
            <w:vMerge w:val="restart"/>
            <w:shd w:val="clear" w:color="auto" w:fill="auto"/>
            <w:vAlign w:val="center"/>
          </w:tcPr>
          <w:p w14:paraId="0B76955E" w14:textId="77777777" w:rsidR="00D25A52" w:rsidRPr="00D25A52" w:rsidRDefault="00D25A52" w:rsidP="00191B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25A52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14:paraId="5F4CF2A4" w14:textId="77777777" w:rsidR="00D25A52" w:rsidRPr="00D25A52" w:rsidRDefault="00D25A52" w:rsidP="00191B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6055FF6" w14:textId="77777777" w:rsidR="00D25A52" w:rsidRPr="00D25A52" w:rsidRDefault="00D25A52" w:rsidP="00191BF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25A52" w:rsidRPr="00D25A52" w14:paraId="3734134E" w14:textId="77777777" w:rsidTr="00191BFC">
        <w:trPr>
          <w:trHeight w:val="595"/>
        </w:trPr>
        <w:tc>
          <w:tcPr>
            <w:tcW w:w="892" w:type="dxa"/>
            <w:vMerge/>
            <w:shd w:val="clear" w:color="auto" w:fill="auto"/>
            <w:vAlign w:val="center"/>
          </w:tcPr>
          <w:p w14:paraId="0CC0566D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49C03FCE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25A5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478" w:type="dxa"/>
            <w:vMerge/>
            <w:shd w:val="clear" w:color="auto" w:fill="auto"/>
            <w:vAlign w:val="center"/>
          </w:tcPr>
          <w:p w14:paraId="6F5CA21E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14:paraId="4FC44266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D25A52" w:rsidRPr="00D25A52" w14:paraId="53576CFC" w14:textId="77777777" w:rsidTr="00191BFC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63D55F6A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0BBA5BAC" w14:textId="77777777" w:rsidR="00D25A52" w:rsidRPr="00D25A52" w:rsidRDefault="00D25A52" w:rsidP="00191BF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ООО «Кампаре»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75B9A1F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6034596C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2,125,000.00</w:t>
            </w:r>
          </w:p>
        </w:tc>
      </w:tr>
      <w:tr w:rsidR="00D25A52" w:rsidRPr="00D25A52" w14:paraId="39BC02FA" w14:textId="77777777" w:rsidTr="00191BFC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5BFCD6D6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0DCAC10A" w14:textId="77777777" w:rsidR="00D25A52" w:rsidRPr="00D25A52" w:rsidRDefault="00D25A52" w:rsidP="00191BF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ООО “ЭНЕРГО ИМПУЛЬС”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5C4253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0C692BA5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1,629,166.67</w:t>
            </w:r>
          </w:p>
        </w:tc>
      </w:tr>
      <w:tr w:rsidR="00D25A52" w:rsidRPr="00D25A52" w14:paraId="513D83BE" w14:textId="77777777" w:rsidTr="00191BFC">
        <w:trPr>
          <w:trHeight w:val="282"/>
        </w:trPr>
        <w:tc>
          <w:tcPr>
            <w:tcW w:w="892" w:type="dxa"/>
            <w:shd w:val="clear" w:color="auto" w:fill="auto"/>
            <w:vAlign w:val="center"/>
          </w:tcPr>
          <w:p w14:paraId="7CCB06D6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13D22DAA" w14:textId="77777777" w:rsidR="00D25A52" w:rsidRPr="00D25A52" w:rsidRDefault="00D25A52" w:rsidP="00191BF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ООО «Кампаре»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2E9838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 xml:space="preserve">X 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73925E6D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140,000.00</w:t>
            </w:r>
          </w:p>
        </w:tc>
      </w:tr>
      <w:tr w:rsidR="00D25A52" w:rsidRPr="00D25A52" w14:paraId="6A423811" w14:textId="77777777" w:rsidTr="00191BFC">
        <w:trPr>
          <w:trHeight w:val="282"/>
        </w:trPr>
        <w:tc>
          <w:tcPr>
            <w:tcW w:w="892" w:type="dxa"/>
            <w:shd w:val="clear" w:color="auto" w:fill="auto"/>
            <w:vAlign w:val="center"/>
          </w:tcPr>
          <w:p w14:paraId="3FF3F70D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0D597E33" w14:textId="77777777" w:rsidR="00D25A52" w:rsidRPr="00D25A52" w:rsidRDefault="00D25A52" w:rsidP="00191BF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ООО «Кампаре»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D4B2127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0643989B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192,000.00</w:t>
            </w:r>
          </w:p>
        </w:tc>
      </w:tr>
      <w:tr w:rsidR="00D25A52" w:rsidRPr="00D25A52" w14:paraId="096E5143" w14:textId="77777777" w:rsidTr="00191BFC">
        <w:trPr>
          <w:trHeight w:val="282"/>
        </w:trPr>
        <w:tc>
          <w:tcPr>
            <w:tcW w:w="892" w:type="dxa"/>
            <w:shd w:val="clear" w:color="auto" w:fill="auto"/>
            <w:vAlign w:val="center"/>
          </w:tcPr>
          <w:p w14:paraId="096DC224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52BD8A03" w14:textId="77777777" w:rsidR="00D25A52" w:rsidRPr="00D25A52" w:rsidRDefault="00D25A52" w:rsidP="00191BFC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ООО «Кампаре»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C647200" w14:textId="77777777" w:rsidR="00D25A52" w:rsidRPr="00D25A52" w:rsidRDefault="00D25A52" w:rsidP="00191BF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44764CD5" w14:textId="77777777" w:rsidR="00D25A52" w:rsidRPr="00D25A52" w:rsidRDefault="00D25A52" w:rsidP="00191B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25A52">
              <w:rPr>
                <w:rFonts w:ascii="GHEA Grapalat" w:hAnsi="GHEA Grapalat"/>
                <w:sz w:val="16"/>
                <w:szCs w:val="16"/>
                <w:lang w:val="hy-AM"/>
              </w:rPr>
              <w:t>87,000.00</w:t>
            </w:r>
          </w:p>
        </w:tc>
      </w:tr>
    </w:tbl>
    <w:bookmarkEnd w:id="0"/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06AFCFDF" w:rsidR="002F6B95" w:rsidRPr="0099380C" w:rsidRDefault="0017181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71815">
        <w:rPr>
          <w:rFonts w:ascii="GHEA Grapalat" w:hAnsi="GHEA Grapalat" w:hint="eastAsia"/>
          <w:sz w:val="20"/>
          <w:szCs w:val="24"/>
        </w:rPr>
        <w:t>Установить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срок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периода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бездействия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в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соответствии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статьей</w:t>
      </w:r>
      <w:r w:rsidRPr="00171815">
        <w:rPr>
          <w:rFonts w:ascii="GHEA Grapalat" w:hAnsi="GHEA Grapalat"/>
          <w:sz w:val="20"/>
          <w:szCs w:val="24"/>
        </w:rPr>
        <w:t xml:space="preserve"> 10 </w:t>
      </w:r>
      <w:r w:rsidRPr="00171815">
        <w:rPr>
          <w:rFonts w:ascii="GHEA Grapalat" w:hAnsi="GHEA Grapalat" w:hint="eastAsia"/>
          <w:sz w:val="20"/>
          <w:szCs w:val="24"/>
        </w:rPr>
        <w:t>Закона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РА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закупках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считая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следующего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  </w:t>
      </w:r>
      <w:r w:rsidRPr="00171815">
        <w:rPr>
          <w:rFonts w:ascii="GHEA Grapalat" w:hAnsi="GHEA Grapalat" w:hint="eastAsia"/>
          <w:sz w:val="20"/>
          <w:szCs w:val="24"/>
        </w:rPr>
        <w:t>публикации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настоящего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объявления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до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календарного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включая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ий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день</w:t>
      </w:r>
      <w:r w:rsidR="002F6B95" w:rsidRPr="0099380C">
        <w:rPr>
          <w:rFonts w:ascii="GHEA Grapalat" w:hAnsi="GHEA Grapalat"/>
          <w:sz w:val="20"/>
          <w:szCs w:val="24"/>
        </w:rPr>
        <w:t>.</w:t>
      </w:r>
    </w:p>
    <w:p w14:paraId="3AF29E4F" w14:textId="28460FA1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8E752F">
        <w:rPr>
          <w:rFonts w:ascii="GHEA Grapalat" w:hAnsi="GHEA Grapalat"/>
          <w:sz w:val="20"/>
          <w:szCs w:val="24"/>
          <w:lang w:val="hy-AM"/>
        </w:rPr>
        <w:t>М. Казарян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E2806">
        <w:rPr>
          <w:rFonts w:ascii="GHEA Grapalat" w:hAnsi="GHEA Grapalat"/>
          <w:sz w:val="20"/>
          <w:szCs w:val="24"/>
        </w:rPr>
        <w:t>ԵՄ-ՀՄԱԱՊՁԲ-23/40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02537231" w:rsidR="00D96EC7" w:rsidRPr="008E752F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hy-AM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bookmarkEnd w:id="1"/>
      <w:r w:rsidR="008E752F">
        <w:rPr>
          <w:rFonts w:ascii="GHEA Grapalat" w:hAnsi="GHEA Grapalat"/>
          <w:b/>
          <w:szCs w:val="24"/>
          <w:lang w:val="hy-AM"/>
        </w:rPr>
        <w:t>99066056</w:t>
      </w:r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D558E" w14:textId="77777777" w:rsidR="00A71AD9" w:rsidRDefault="00A71AD9">
      <w:r>
        <w:separator/>
      </w:r>
    </w:p>
  </w:endnote>
  <w:endnote w:type="continuationSeparator" w:id="0">
    <w:p w14:paraId="24D75EDF" w14:textId="77777777" w:rsidR="00A71AD9" w:rsidRDefault="00A7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A243" w14:textId="77777777" w:rsidR="00A71AD9" w:rsidRDefault="00A71AD9">
      <w:r>
        <w:separator/>
      </w:r>
    </w:p>
  </w:footnote>
  <w:footnote w:type="continuationSeparator" w:id="0">
    <w:p w14:paraId="5D1BF03A" w14:textId="77777777" w:rsidR="00A71AD9" w:rsidRDefault="00A71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1815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E2806"/>
    <w:rsid w:val="007F0193"/>
    <w:rsid w:val="0080439B"/>
    <w:rsid w:val="00805186"/>
    <w:rsid w:val="00805D1B"/>
    <w:rsid w:val="00810BBF"/>
    <w:rsid w:val="00813423"/>
    <w:rsid w:val="00823294"/>
    <w:rsid w:val="00823E79"/>
    <w:rsid w:val="00833BB1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E752F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71AD9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4035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5A52"/>
    <w:rsid w:val="00D2725C"/>
    <w:rsid w:val="00D356B2"/>
    <w:rsid w:val="00D405E4"/>
    <w:rsid w:val="00D424A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5CB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5AFD"/>
    <w:rsid w:val="00EE6B36"/>
    <w:rsid w:val="00EF22BA"/>
    <w:rsid w:val="00EF4C31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120</cp:revision>
  <cp:lastPrinted>2023-03-31T12:55:00Z</cp:lastPrinted>
  <dcterms:created xsi:type="dcterms:W3CDTF">2018-08-08T07:12:00Z</dcterms:created>
  <dcterms:modified xsi:type="dcterms:W3CDTF">2023-04-05T15:04:00Z</dcterms:modified>
</cp:coreProperties>
</file>